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F9" w:rsidRPr="00C7674A" w:rsidRDefault="00C7674A" w:rsidP="00BE4A1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54864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 Logo Hor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F9" w:rsidRDefault="007F31F9" w:rsidP="00BE4A10">
      <w:pPr>
        <w:rPr>
          <w:rFonts w:ascii="Arial" w:hAnsi="Arial" w:cs="Arial"/>
        </w:rPr>
      </w:pPr>
    </w:p>
    <w:p w:rsidR="007F31F9" w:rsidRPr="00BE4A10" w:rsidRDefault="007F31F9" w:rsidP="00BE4A10">
      <w:pPr>
        <w:rPr>
          <w:rFonts w:ascii="Arial" w:hAnsi="Arial" w:cs="Arial"/>
        </w:rPr>
      </w:pPr>
    </w:p>
    <w:p w:rsidR="009134A1" w:rsidRPr="00BE4A10" w:rsidRDefault="009134A1" w:rsidP="00BE4A10">
      <w:pPr>
        <w:rPr>
          <w:rFonts w:ascii="Arial" w:hAnsi="Arial" w:cs="Arial"/>
        </w:rPr>
      </w:pPr>
    </w:p>
    <w:p w:rsidR="009134A1" w:rsidRPr="00BE4A10" w:rsidRDefault="009134A1" w:rsidP="00BE4A10">
      <w:pPr>
        <w:rPr>
          <w:rFonts w:ascii="Arial" w:hAnsi="Arial" w:cs="Arial"/>
        </w:rPr>
      </w:pPr>
      <w:r w:rsidRPr="00BE4A10">
        <w:rPr>
          <w:rFonts w:ascii="Arial" w:hAnsi="Arial" w:cs="Arial"/>
        </w:rPr>
        <w:t>To:</w:t>
      </w:r>
      <w:r w:rsidRPr="00BE4A10">
        <w:rPr>
          <w:rFonts w:ascii="Arial" w:hAnsi="Arial" w:cs="Arial"/>
        </w:rPr>
        <w:tab/>
        <w:t>All Scholarship Applicants</w:t>
      </w:r>
    </w:p>
    <w:p w:rsidR="009134A1" w:rsidRPr="00BE4A10" w:rsidRDefault="009134A1" w:rsidP="00BE4A10">
      <w:pPr>
        <w:rPr>
          <w:rFonts w:ascii="Arial" w:hAnsi="Arial" w:cs="Arial"/>
        </w:rPr>
      </w:pPr>
      <w:r w:rsidRPr="00BE4A10">
        <w:rPr>
          <w:rFonts w:ascii="Arial" w:hAnsi="Arial" w:cs="Arial"/>
        </w:rPr>
        <w:t>From:</w:t>
      </w:r>
      <w:r w:rsidRPr="00BE4A10">
        <w:rPr>
          <w:rFonts w:ascii="Arial" w:hAnsi="Arial" w:cs="Arial"/>
        </w:rPr>
        <w:tab/>
      </w:r>
      <w:r w:rsidR="007F31F9">
        <w:rPr>
          <w:rFonts w:ascii="Arial" w:hAnsi="Arial" w:cs="Arial"/>
        </w:rPr>
        <w:t>Bethann Kibby, Cornerstone CFCU</w:t>
      </w:r>
    </w:p>
    <w:p w:rsidR="009134A1" w:rsidRPr="00BE4A10" w:rsidRDefault="009134A1" w:rsidP="00BE4A10">
      <w:pPr>
        <w:rPr>
          <w:rFonts w:ascii="Arial" w:hAnsi="Arial" w:cs="Arial"/>
        </w:rPr>
      </w:pPr>
      <w:r w:rsidRPr="00BE4A10">
        <w:rPr>
          <w:rFonts w:ascii="Arial" w:hAnsi="Arial" w:cs="Arial"/>
        </w:rPr>
        <w:t>Date:</w:t>
      </w:r>
      <w:r w:rsidRPr="00BE4A10">
        <w:rPr>
          <w:rFonts w:ascii="Arial" w:hAnsi="Arial" w:cs="Arial"/>
        </w:rPr>
        <w:tab/>
      </w:r>
      <w:r w:rsidR="007F31F9">
        <w:rPr>
          <w:rFonts w:ascii="Arial" w:hAnsi="Arial" w:cs="Arial"/>
        </w:rPr>
        <w:t>October 27, 2017</w:t>
      </w:r>
    </w:p>
    <w:p w:rsidR="009134A1" w:rsidRPr="00BE4A10" w:rsidRDefault="009134A1" w:rsidP="00BE4A10">
      <w:pPr>
        <w:rPr>
          <w:rFonts w:ascii="Arial" w:hAnsi="Arial" w:cs="Arial"/>
        </w:rPr>
      </w:pPr>
      <w:r w:rsidRPr="00BE4A10">
        <w:rPr>
          <w:rFonts w:ascii="Arial" w:hAnsi="Arial" w:cs="Arial"/>
        </w:rPr>
        <w:t>RE:</w:t>
      </w:r>
      <w:r w:rsidRPr="00BE4A10">
        <w:rPr>
          <w:rFonts w:ascii="Arial" w:hAnsi="Arial" w:cs="Arial"/>
        </w:rPr>
        <w:tab/>
        <w:t>How to apply for a</w:t>
      </w:r>
      <w:r w:rsidR="00BE4A10">
        <w:rPr>
          <w:rFonts w:ascii="Arial" w:hAnsi="Arial" w:cs="Arial"/>
        </w:rPr>
        <w:t xml:space="preserve"> college</w:t>
      </w:r>
      <w:r w:rsidRPr="00BE4A10">
        <w:rPr>
          <w:rFonts w:ascii="Arial" w:hAnsi="Arial" w:cs="Arial"/>
        </w:rPr>
        <w:t xml:space="preserve"> </w:t>
      </w:r>
      <w:r w:rsidR="00BE4A10">
        <w:rPr>
          <w:rFonts w:ascii="Arial" w:hAnsi="Arial" w:cs="Arial"/>
        </w:rPr>
        <w:t>s</w:t>
      </w:r>
      <w:r w:rsidRPr="00BE4A10">
        <w:rPr>
          <w:rFonts w:ascii="Arial" w:hAnsi="Arial" w:cs="Arial"/>
        </w:rPr>
        <w:t xml:space="preserve">cholarship </w:t>
      </w:r>
    </w:p>
    <w:p w:rsidR="009134A1" w:rsidRPr="00BE4A10" w:rsidRDefault="009134A1" w:rsidP="00BE4A10">
      <w:pPr>
        <w:rPr>
          <w:rFonts w:ascii="Arial" w:hAnsi="Arial" w:cs="Arial"/>
        </w:rPr>
      </w:pPr>
    </w:p>
    <w:p w:rsidR="00BE4A10" w:rsidRDefault="00BE4A10" w:rsidP="00BE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our scholarship program, offered in partnership with the </w:t>
      </w:r>
      <w:r w:rsidR="005777D1">
        <w:rPr>
          <w:rFonts w:ascii="Arial" w:hAnsi="Arial" w:cs="Arial"/>
        </w:rPr>
        <w:t xml:space="preserve">New York </w:t>
      </w:r>
      <w:r>
        <w:rPr>
          <w:rFonts w:ascii="Arial" w:hAnsi="Arial" w:cs="Arial"/>
        </w:rPr>
        <w:t xml:space="preserve">Credit Union Association. Please review the following instructions carefully before completing your application. </w:t>
      </w:r>
    </w:p>
    <w:p w:rsidR="00BE4A10" w:rsidRDefault="00BE4A10" w:rsidP="00BE4A10">
      <w:pPr>
        <w:rPr>
          <w:rFonts w:ascii="Arial" w:hAnsi="Arial" w:cs="Arial"/>
        </w:rPr>
      </w:pPr>
    </w:p>
    <w:p w:rsidR="00BE4A10" w:rsidRPr="00BE4A10" w:rsidRDefault="00BE4A10" w:rsidP="00BE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BE4A10">
        <w:rPr>
          <w:rFonts w:ascii="Arial" w:hAnsi="Arial" w:cs="Arial"/>
        </w:rPr>
        <w:t xml:space="preserve">You must be a member of a participating New York credit union to apply for a college scholarship </w:t>
      </w:r>
      <w:r>
        <w:rPr>
          <w:rFonts w:ascii="Arial" w:hAnsi="Arial" w:cs="Arial"/>
        </w:rPr>
        <w:t>through this program</w:t>
      </w:r>
      <w:r w:rsidRPr="00BE4A10">
        <w:rPr>
          <w:rFonts w:ascii="Arial" w:hAnsi="Arial" w:cs="Arial"/>
        </w:rPr>
        <w:t xml:space="preserve">. If you are not currently a member, </w:t>
      </w:r>
      <w:r>
        <w:rPr>
          <w:rFonts w:ascii="Arial" w:hAnsi="Arial" w:cs="Arial"/>
        </w:rPr>
        <w:t>please call</w:t>
      </w:r>
      <w:r w:rsidRPr="00BE4A10">
        <w:rPr>
          <w:rFonts w:ascii="Arial" w:hAnsi="Arial" w:cs="Arial"/>
        </w:rPr>
        <w:t xml:space="preserve"> </w:t>
      </w:r>
      <w:r w:rsidR="007F31F9">
        <w:rPr>
          <w:rFonts w:ascii="Arial" w:hAnsi="Arial" w:cs="Arial"/>
        </w:rPr>
        <w:t>Bethann Kibby</w:t>
      </w:r>
      <w:r w:rsidRPr="00BE4A10">
        <w:rPr>
          <w:rFonts w:ascii="Arial" w:hAnsi="Arial" w:cs="Arial"/>
        </w:rPr>
        <w:t xml:space="preserve"> at </w:t>
      </w:r>
      <w:r w:rsidR="007F31F9">
        <w:rPr>
          <w:rFonts w:ascii="Arial" w:hAnsi="Arial" w:cs="Arial"/>
        </w:rPr>
        <w:t>(716) 434-2290 ext. 1014</w:t>
      </w:r>
      <w:r>
        <w:rPr>
          <w:rFonts w:ascii="Arial" w:hAnsi="Arial" w:cs="Arial"/>
        </w:rPr>
        <w:t xml:space="preserve"> to learn how to join</w:t>
      </w:r>
      <w:r w:rsidRPr="00BE4A10">
        <w:rPr>
          <w:rFonts w:ascii="Arial" w:hAnsi="Arial" w:cs="Arial"/>
        </w:rPr>
        <w:t>.</w:t>
      </w:r>
    </w:p>
    <w:p w:rsidR="00BE4A10" w:rsidRDefault="00BE4A10" w:rsidP="00BE4A10">
      <w:pPr>
        <w:rPr>
          <w:rFonts w:ascii="Arial" w:hAnsi="Arial" w:cs="Arial"/>
        </w:rPr>
      </w:pPr>
    </w:p>
    <w:p w:rsidR="00BE4A10" w:rsidRDefault="009134A1" w:rsidP="00BE4A1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4A10">
        <w:rPr>
          <w:rFonts w:ascii="Arial" w:hAnsi="Arial" w:cs="Arial"/>
        </w:rPr>
        <w:t xml:space="preserve">Complete the attached </w:t>
      </w:r>
      <w:r w:rsidR="00BE4A10" w:rsidRPr="00BE4A10">
        <w:rPr>
          <w:rFonts w:ascii="Arial" w:hAnsi="Arial" w:cs="Arial"/>
        </w:rPr>
        <w:t>scholarship application form. Please t</w:t>
      </w:r>
      <w:r w:rsidRPr="00BE4A10">
        <w:rPr>
          <w:rFonts w:ascii="Arial" w:hAnsi="Arial" w:cs="Arial"/>
        </w:rPr>
        <w:t>ype or print clearly</w:t>
      </w:r>
      <w:r w:rsidR="00BE4A10" w:rsidRPr="00BE4A10">
        <w:rPr>
          <w:rFonts w:ascii="Arial" w:hAnsi="Arial" w:cs="Arial"/>
        </w:rPr>
        <w:t>,</w:t>
      </w:r>
      <w:r w:rsidRPr="00BE4A10">
        <w:rPr>
          <w:rFonts w:ascii="Arial" w:hAnsi="Arial" w:cs="Arial"/>
        </w:rPr>
        <w:t xml:space="preserve"> and use only the space provided on the form to answer the questions. Other than </w:t>
      </w:r>
      <w:r w:rsidR="00BE4A10" w:rsidRPr="00BE4A10">
        <w:rPr>
          <w:rFonts w:ascii="Arial" w:hAnsi="Arial" w:cs="Arial"/>
        </w:rPr>
        <w:t xml:space="preserve">where </w:t>
      </w:r>
      <w:r w:rsidRPr="00BE4A10">
        <w:rPr>
          <w:rFonts w:ascii="Arial" w:hAnsi="Arial" w:cs="Arial"/>
        </w:rPr>
        <w:t>specified on the application form, no attachments, resumes, pictures or other material</w:t>
      </w:r>
      <w:r w:rsidR="00BE4A10" w:rsidRPr="00BE4A10">
        <w:rPr>
          <w:rFonts w:ascii="Arial" w:hAnsi="Arial" w:cs="Arial"/>
        </w:rPr>
        <w:t>s</w:t>
      </w:r>
      <w:r w:rsidRPr="00BE4A10">
        <w:rPr>
          <w:rFonts w:ascii="Arial" w:hAnsi="Arial" w:cs="Arial"/>
        </w:rPr>
        <w:t xml:space="preserve"> of any kind should be submitted or used to answer the questions.</w:t>
      </w:r>
    </w:p>
    <w:p w:rsidR="00BE4A10" w:rsidRDefault="00BE4A10" w:rsidP="00BE4A10">
      <w:pPr>
        <w:pStyle w:val="ListParagraph"/>
        <w:rPr>
          <w:rFonts w:ascii="Arial" w:hAnsi="Arial" w:cs="Arial"/>
        </w:rPr>
      </w:pPr>
    </w:p>
    <w:p w:rsidR="00BE4A10" w:rsidRDefault="00BE4A10" w:rsidP="00BE4A1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4A10">
        <w:rPr>
          <w:rFonts w:ascii="Arial" w:hAnsi="Arial" w:cs="Arial"/>
        </w:rPr>
        <w:t xml:space="preserve">You and your parent or guardian </w:t>
      </w:r>
      <w:r w:rsidRPr="00BE4A10">
        <w:rPr>
          <w:rFonts w:ascii="Arial" w:hAnsi="Arial" w:cs="Arial"/>
          <w:b/>
        </w:rPr>
        <w:t>must sign</w:t>
      </w:r>
      <w:r w:rsidRPr="00BE4A10">
        <w:rPr>
          <w:rFonts w:ascii="Arial" w:hAnsi="Arial" w:cs="Arial"/>
        </w:rPr>
        <w:t xml:space="preserve"> the Certification and Release Authorization on the back page of the application form.</w:t>
      </w:r>
    </w:p>
    <w:p w:rsidR="00BE4A10" w:rsidRPr="00BE4A10" w:rsidRDefault="00BE4A10" w:rsidP="00BE4A10">
      <w:pPr>
        <w:rPr>
          <w:rFonts w:ascii="Arial" w:hAnsi="Arial" w:cs="Arial"/>
        </w:rPr>
      </w:pPr>
    </w:p>
    <w:p w:rsidR="00BE4A10" w:rsidRPr="00BE4A10" w:rsidRDefault="00BE4A10" w:rsidP="00BE4A1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Submit y</w:t>
      </w:r>
      <w:r w:rsidR="009134A1" w:rsidRPr="00BE4A10">
        <w:rPr>
          <w:rFonts w:ascii="Arial" w:hAnsi="Arial" w:cs="Arial"/>
        </w:rPr>
        <w:t>our signed application directly to your credit union</w:t>
      </w:r>
      <w:r>
        <w:rPr>
          <w:rFonts w:ascii="Arial" w:hAnsi="Arial" w:cs="Arial"/>
        </w:rPr>
        <w:t xml:space="preserve"> by </w:t>
      </w:r>
      <w:r w:rsidR="00331188">
        <w:rPr>
          <w:rFonts w:ascii="Arial" w:hAnsi="Arial" w:cs="Arial"/>
          <w:b/>
        </w:rPr>
        <w:t>January 5, 2018</w:t>
      </w:r>
      <w:r w:rsidR="009134A1" w:rsidRPr="00BE4A10">
        <w:rPr>
          <w:rFonts w:ascii="Arial" w:hAnsi="Arial" w:cs="Arial"/>
        </w:rPr>
        <w:t>, along with:</w:t>
      </w:r>
    </w:p>
    <w:p w:rsidR="00BE4A10" w:rsidRDefault="009134A1" w:rsidP="00BE4A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A10">
        <w:rPr>
          <w:rFonts w:ascii="Arial" w:hAnsi="Arial" w:cs="Arial"/>
        </w:rPr>
        <w:t>a high school transcript documenting your GPA for grades 9-11;</w:t>
      </w:r>
    </w:p>
    <w:p w:rsidR="00BE4A10" w:rsidRDefault="009134A1" w:rsidP="00BE4A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A10">
        <w:rPr>
          <w:rFonts w:ascii="Arial" w:hAnsi="Arial" w:cs="Arial"/>
        </w:rPr>
        <w:t>an SAT/PSAT/ACT transcript; and</w:t>
      </w:r>
    </w:p>
    <w:p w:rsidR="00BE4A10" w:rsidRPr="00BE4A10" w:rsidRDefault="009134A1" w:rsidP="00BE4A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4A10">
        <w:rPr>
          <w:rFonts w:ascii="Arial" w:hAnsi="Arial" w:cs="Arial"/>
        </w:rPr>
        <w:t>a typed essay response.</w:t>
      </w:r>
    </w:p>
    <w:p w:rsidR="00BE4A10" w:rsidRDefault="00BE4A10" w:rsidP="00BE4A10">
      <w:pPr>
        <w:rPr>
          <w:rFonts w:ascii="Arial" w:hAnsi="Arial" w:cs="Arial"/>
        </w:rPr>
      </w:pPr>
    </w:p>
    <w:p w:rsidR="00BE4A10" w:rsidRDefault="009134A1" w:rsidP="00BE4A10">
      <w:pPr>
        <w:ind w:left="720"/>
        <w:rPr>
          <w:rFonts w:ascii="Arial" w:hAnsi="Arial" w:cs="Arial"/>
        </w:rPr>
      </w:pPr>
      <w:r w:rsidRPr="00BE4A10">
        <w:rPr>
          <w:rFonts w:ascii="Arial" w:hAnsi="Arial" w:cs="Arial"/>
        </w:rPr>
        <w:t xml:space="preserve">If any portion is incomplete or not included, </w:t>
      </w:r>
      <w:r w:rsidR="00BE4A10">
        <w:rPr>
          <w:rFonts w:ascii="Arial" w:hAnsi="Arial" w:cs="Arial"/>
        </w:rPr>
        <w:t>the</w:t>
      </w:r>
      <w:r w:rsidRPr="00BE4A10">
        <w:rPr>
          <w:rFonts w:ascii="Arial" w:hAnsi="Arial" w:cs="Arial"/>
        </w:rPr>
        <w:t xml:space="preserve"> application will not be considered.</w:t>
      </w:r>
    </w:p>
    <w:p w:rsidR="00BE4A10" w:rsidRDefault="00BE4A10" w:rsidP="00BE4A10">
      <w:pPr>
        <w:rPr>
          <w:rFonts w:ascii="Arial" w:hAnsi="Arial" w:cs="Arial"/>
        </w:rPr>
      </w:pPr>
    </w:p>
    <w:p w:rsidR="00BE4A10" w:rsidRPr="00BE4A10" w:rsidRDefault="009134A1" w:rsidP="00BE4A1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4A10">
        <w:rPr>
          <w:rFonts w:ascii="Arial" w:hAnsi="Arial" w:cs="Arial"/>
        </w:rPr>
        <w:t>Your application must be signed by a participating management-level employee at your credit union in order to verify your credit union membership.</w:t>
      </w:r>
    </w:p>
    <w:p w:rsidR="009134A1" w:rsidRPr="00BE4A10" w:rsidRDefault="009134A1" w:rsidP="00BE4A10">
      <w:pPr>
        <w:rPr>
          <w:rFonts w:ascii="Arial" w:hAnsi="Arial" w:cs="Arial"/>
        </w:rPr>
      </w:pPr>
    </w:p>
    <w:p w:rsidR="009134A1" w:rsidRPr="00BE4A10" w:rsidRDefault="00BE4A10" w:rsidP="00BE4A10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</w:t>
      </w:r>
      <w:r w:rsidR="009134A1" w:rsidRPr="00BE4A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don’t hesitate to </w:t>
      </w:r>
      <w:r w:rsidR="009134A1" w:rsidRPr="00BE4A10">
        <w:rPr>
          <w:rFonts w:ascii="Arial" w:hAnsi="Arial" w:cs="Arial"/>
        </w:rPr>
        <w:t xml:space="preserve">contact </w:t>
      </w:r>
      <w:r w:rsidR="007F31F9">
        <w:rPr>
          <w:rFonts w:ascii="Arial" w:hAnsi="Arial" w:cs="Arial"/>
        </w:rPr>
        <w:t>Cornerstone CFCU</w:t>
      </w:r>
      <w:r w:rsidR="009134A1" w:rsidRPr="00BE4A10">
        <w:rPr>
          <w:rFonts w:ascii="Arial" w:hAnsi="Arial" w:cs="Arial"/>
        </w:rPr>
        <w:t xml:space="preserve"> at </w:t>
      </w:r>
      <w:r w:rsidR="007F31F9">
        <w:rPr>
          <w:rFonts w:ascii="Arial" w:hAnsi="Arial" w:cs="Arial"/>
        </w:rPr>
        <w:t>(716) 434-2290</w:t>
      </w:r>
      <w:r w:rsidR="0051138A">
        <w:rPr>
          <w:rFonts w:ascii="Arial" w:hAnsi="Arial" w:cs="Arial"/>
        </w:rPr>
        <w:t xml:space="preserve"> or by email at </w:t>
      </w:r>
      <w:hyperlink r:id="rId7" w:history="1">
        <w:r w:rsidR="0051138A" w:rsidRPr="00BB7CB7">
          <w:rPr>
            <w:rStyle w:val="Hyperlink"/>
            <w:rFonts w:ascii="Arial" w:hAnsi="Arial" w:cs="Arial"/>
          </w:rPr>
          <w:t>information@ccfcu.org</w:t>
        </w:r>
      </w:hyperlink>
      <w:r w:rsidR="005113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E4A10">
        <w:rPr>
          <w:rFonts w:ascii="Arial" w:hAnsi="Arial" w:cs="Arial"/>
        </w:rPr>
        <w:t xml:space="preserve">Winner notifications will be sent in </w:t>
      </w:r>
      <w:r w:rsidR="005777D1">
        <w:rPr>
          <w:rFonts w:ascii="Arial" w:hAnsi="Arial" w:cs="Arial"/>
        </w:rPr>
        <w:t>May 201</w:t>
      </w:r>
      <w:r w:rsidR="00331188">
        <w:rPr>
          <w:rFonts w:ascii="Arial" w:hAnsi="Arial" w:cs="Arial"/>
        </w:rPr>
        <w:t>8</w:t>
      </w:r>
      <w:r w:rsidRPr="00BE4A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Good luck and we look forward to receiving your application!</w:t>
      </w:r>
    </w:p>
    <w:p w:rsidR="009134A1" w:rsidRPr="00BE4A10" w:rsidRDefault="009134A1" w:rsidP="00BE4A10">
      <w:pPr>
        <w:rPr>
          <w:rFonts w:ascii="Arial" w:hAnsi="Arial" w:cs="Arial"/>
        </w:rPr>
      </w:pPr>
    </w:p>
    <w:p w:rsidR="009134A1" w:rsidRPr="00BE4A10" w:rsidRDefault="009134A1" w:rsidP="00BE4A10">
      <w:pPr>
        <w:rPr>
          <w:rFonts w:ascii="Arial" w:hAnsi="Arial" w:cs="Arial"/>
        </w:rPr>
      </w:pPr>
    </w:p>
    <w:p w:rsidR="00D15DFC" w:rsidRDefault="00D15DFC" w:rsidP="00BE4A10">
      <w:pPr>
        <w:rPr>
          <w:rFonts w:ascii="Arial" w:hAnsi="Arial" w:cs="Arial"/>
        </w:rPr>
      </w:pPr>
    </w:p>
    <w:p w:rsidR="00C7674A" w:rsidRPr="00BE4A10" w:rsidRDefault="00C7674A" w:rsidP="00BE4A10">
      <w:pPr>
        <w:rPr>
          <w:rFonts w:ascii="Arial" w:hAnsi="Arial" w:cs="Arial"/>
        </w:rPr>
      </w:pPr>
      <w:r>
        <w:rPr>
          <w:rFonts w:ascii="Arial" w:hAnsi="Arial" w:cs="Arial"/>
        </w:rPr>
        <w:t>Main Office: 6485 S Transit Road, PO Box 830, Lockport, NY 14095-0830</w:t>
      </w:r>
    </w:p>
    <w:sectPr w:rsidR="00C7674A" w:rsidRPr="00BE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1D"/>
    <w:multiLevelType w:val="hybridMultilevel"/>
    <w:tmpl w:val="50D0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51CE1"/>
    <w:multiLevelType w:val="hybridMultilevel"/>
    <w:tmpl w:val="755E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23A"/>
    <w:multiLevelType w:val="hybridMultilevel"/>
    <w:tmpl w:val="D9902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834D5"/>
    <w:multiLevelType w:val="hybridMultilevel"/>
    <w:tmpl w:val="0B84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54A2B"/>
    <w:multiLevelType w:val="hybridMultilevel"/>
    <w:tmpl w:val="3570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12B47"/>
    <w:multiLevelType w:val="hybridMultilevel"/>
    <w:tmpl w:val="DAC0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6F8F"/>
    <w:multiLevelType w:val="hybridMultilevel"/>
    <w:tmpl w:val="0FB2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A1"/>
    <w:rsid w:val="000F4376"/>
    <w:rsid w:val="00331188"/>
    <w:rsid w:val="004132CC"/>
    <w:rsid w:val="0051138A"/>
    <w:rsid w:val="00541A96"/>
    <w:rsid w:val="005777D1"/>
    <w:rsid w:val="006B307C"/>
    <w:rsid w:val="00713E88"/>
    <w:rsid w:val="007B67E3"/>
    <w:rsid w:val="007F31F9"/>
    <w:rsid w:val="009134A1"/>
    <w:rsid w:val="00A17608"/>
    <w:rsid w:val="00A77CE3"/>
    <w:rsid w:val="00B214A7"/>
    <w:rsid w:val="00B40F9E"/>
    <w:rsid w:val="00BA53FF"/>
    <w:rsid w:val="00BE4A10"/>
    <w:rsid w:val="00C620FC"/>
    <w:rsid w:val="00C7674A"/>
    <w:rsid w:val="00CC497C"/>
    <w:rsid w:val="00D15DFC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on@ccf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Testa</dc:creator>
  <cp:lastModifiedBy>Suzanne English</cp:lastModifiedBy>
  <cp:revision>2</cp:revision>
  <dcterms:created xsi:type="dcterms:W3CDTF">2017-11-01T18:04:00Z</dcterms:created>
  <dcterms:modified xsi:type="dcterms:W3CDTF">2017-11-01T18:04:00Z</dcterms:modified>
</cp:coreProperties>
</file>